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РАЗДЕЛ 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. ПРОЕКТ ДОГОВОРА</w:t>
      </w: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203CB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2015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директора </w:t>
      </w:r>
      <w:proofErr w:type="spell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Устава,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__________,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ставщик, в лице _____________, </w:t>
      </w:r>
      <w:proofErr w:type="spellStart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спецификаци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9862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proofErr w:type="gramStart"/>
      <w:r w:rsidR="009862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которая</w:t>
      </w:r>
      <w:proofErr w:type="gramEnd"/>
      <w:r w:rsidR="009862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является неотъемлемой частью настоящего Договора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6F48C5" w:rsidRDefault="006F48C5" w:rsidP="006F48C5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1.3. Срок поставки товара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: с момента подписания настоящего Договора и до 31.12.2015 года. Поставка осуществляется в следующем порядке: в течение 5 (пяти) рабочих дней с момента поступления письменной заявки Покупателя. Направление 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заявок Поставщику осуществляется по следующей электронной почте:</w:t>
      </w:r>
      <w:r w:rsidRPr="00463BD3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D74AA">
        <w:rPr>
          <w:rFonts w:ascii="Times New Roman" w:hAnsi="Times New Roman" w:cs="Calibri"/>
          <w:color w:val="000000"/>
          <w:sz w:val="24"/>
          <w:szCs w:val="24"/>
          <w:u w:val="single"/>
          <w:lang w:eastAsia="ru-RU"/>
        </w:rPr>
        <w:t>____________________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. Факт принятия заявки Поставщиком подтверждается уведомлением о ее прочтении.</w:t>
      </w:r>
    </w:p>
    <w:p w:rsidR="00B4451F" w:rsidRDefault="00B4451F" w:rsidP="00D407E1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Стоимость Товара по настоящему Договор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____________ рублей</w:t>
      </w:r>
      <w:r w:rsidR="007C17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учетом НДС</w:t>
      </w:r>
      <w:r w:rsidR="007C17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</w:t>
      </w:r>
      <w:r w:rsidR="007C17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Цена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единицы Товара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определя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ется Сторонами в спецификаци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 к настоящему Договору).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п.2.1.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Цена единиц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установленная в спецификации (приложение №1 к настоящему Договору)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B84C55" w:rsidRPr="00B84C55" w:rsidRDefault="007943E8" w:rsidP="00B84C5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3.1.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Расчет за поставляемый Товар производится на расчетный счет Поставщика </w:t>
      </w:r>
      <w:r w:rsidR="00D9093F">
        <w:rPr>
          <w:rFonts w:ascii="Times New Roman" w:hAnsi="Times New Roman"/>
          <w:sz w:val="24"/>
          <w:szCs w:val="24"/>
        </w:rPr>
        <w:t xml:space="preserve">в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течение </w:t>
      </w:r>
      <w:r w:rsidR="004864F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r w:rsidR="004864F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двадцати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) банковских дней с момента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 счет-фактуры, </w:t>
      </w:r>
      <w:proofErr w:type="gramStart"/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оформленной</w:t>
      </w:r>
      <w:proofErr w:type="gramEnd"/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надлежащим образом, при условии выполнения Поставщиком обязанности по поставке Товара. По факту отгрузки товара Поставщик предоставляет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товарную накладную ТОРГ-12, счет-фактуру </w:t>
      </w:r>
      <w:r w:rsidR="0058107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соответствии с требованием НК РФ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сертификаты (паспорта) качества производителя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должна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Постановлению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несоответствующ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фактур, кроме руководителя и главного бухгалтера Поставщика, имеют иные лица, Поставщик обязан предоставить копии доверенностей,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распорядительных документов, удостоверяющих такое право, с образцом подписи уполномоченного лица.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 и реквизиты 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</w:t>
      </w:r>
      <w:proofErr w:type="gram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акта приема-передачи Товара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в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proofErr w:type="gramStart"/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предоставление неполного комплекта таких документов.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9119CA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4F618B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гарантирует качество Т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 в течение гарантийного срока,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который устанавливается </w:t>
      </w:r>
      <w:r w:rsidR="008178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производителем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подписания товарной накладной, подтверждающей факт поставки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За недопоставку и/или нарушение сроков поставки Поставщиком,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Пос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тавщика неустойку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за каждый день просрочки стоимости не поставленного/недопоставленног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 срок Товара,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стоимости поставл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енного/недопоставленного Товара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B02272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нарушения Поставщиком обязательств, предусмотренных п.3.4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18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суммы, указанной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счет-фактуре.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D066A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904</w:t>
        </w:r>
        <w:r w:rsidR="00D066A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baa</w:t>
        </w:r>
        <w:r w:rsidR="00D066A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D066A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D066A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D066A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10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</w:t>
        </w:r>
        <w:proofErr w:type="gramEnd"/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AC6191" w:rsidRDefault="00AC6191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.1. Договор вступает в силу с </w:t>
      </w:r>
      <w:r w:rsidR="0074058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момента подписания</w:t>
      </w:r>
      <w:r w:rsidR="00BC141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действует до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полного исполнения обязатель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ств Ст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оронами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.5. Приложение №1 (спецификация) является неотъемлемой частью настоящего Договора.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ул. </w:t>
      </w: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2C79E3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</w:t>
      </w:r>
    </w:p>
    <w:p w:rsidR="00003208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 w:rsidR="002C79E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7D9B" w:rsidRDefault="00B77D9B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76B3" w:rsidRDefault="002976B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76B3" w:rsidRDefault="002976B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202C3" w:rsidRDefault="009202C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202C3" w:rsidRDefault="009202C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76B3" w:rsidRDefault="002976B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4864FE" w:rsidRP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Спецификация №1</w:t>
            </w:r>
          </w:p>
          <w:p w:rsidR="004864FE" w:rsidRPr="004864FE" w:rsidRDefault="004864FE" w:rsidP="00203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 договору №                                       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 _____________</w:t>
            </w:r>
            <w:r w:rsidR="00203CB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203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203CB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</w:t>
            </w: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</w:t>
            </w:r>
            <w:proofErr w:type="gramEnd"/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директора </w:t>
            </w:r>
            <w:proofErr w:type="spellStart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С.В.,</w:t>
            </w:r>
            <w:bookmarkStart w:id="2" w:name="_GoBack"/>
            <w:bookmarkEnd w:id="2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Устава,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864FE" w:rsidP="005A73D2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</w:t>
            </w:r>
            <w:r w:rsidR="00B6723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авить </w:t>
            </w: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указанный в нижеприведенной таблице Товар, а </w:t>
            </w:r>
            <w:r w:rsidR="00D066A7"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- прин</w:t>
            </w:r>
            <w:r w:rsidR="00B6723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ять</w:t>
            </w: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опла</w:t>
            </w:r>
            <w:r w:rsidR="00B6723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тить </w:t>
            </w: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Товар. Поставка осуществляется </w:t>
            </w:r>
            <w:r w:rsidR="007D74A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согласно п. 3.1  настоящего Договора</w:t>
            </w: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обязательным указанием наименования и необходимого количества Товара. 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583"/>
              <w:gridCol w:w="2894"/>
              <w:gridCol w:w="1224"/>
              <w:gridCol w:w="1067"/>
              <w:gridCol w:w="52"/>
              <w:gridCol w:w="2397"/>
              <w:gridCol w:w="1397"/>
            </w:tblGrid>
            <w:tr w:rsidR="004864FE" w:rsidRPr="004864FE" w:rsidTr="001209B9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п.п.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 с НДС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</w:p>
              </w:tc>
            </w:tr>
            <w:tr w:rsidR="004864FE" w:rsidRPr="004864FE" w:rsidTr="001209B9">
              <w:trPr>
                <w:trHeight w:val="650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91971" w:rsidRPr="004864FE" w:rsidTr="001209B9">
              <w:trPr>
                <w:trHeight w:val="650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91971" w:rsidRPr="004864FE" w:rsidRDefault="00391971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…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91971" w:rsidRPr="004864FE" w:rsidRDefault="00391971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91971" w:rsidRPr="004864FE" w:rsidRDefault="00391971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91971" w:rsidRPr="004864FE" w:rsidRDefault="00391971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91971" w:rsidRPr="004864FE" w:rsidRDefault="00391971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91971" w:rsidRPr="004864FE" w:rsidRDefault="00391971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91971" w:rsidRPr="004864FE" w:rsidRDefault="00391971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1209B9">
              <w:trPr>
                <w:jc w:val="center"/>
              </w:trPr>
              <w:tc>
                <w:tcPr>
                  <w:tcW w:w="8217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Общая сумма с НДС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1209B9">
              <w:trPr>
                <w:jc w:val="center"/>
              </w:trPr>
              <w:tc>
                <w:tcPr>
                  <w:tcW w:w="8217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 _____ %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Общая сумма Товара, поставляемого по настоящей спецификации, составляет __________, в том числе НДС _____ % - __________.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Расчет за поставляемый Товар производится на расчетный счет Поставщика </w:t>
            </w:r>
            <w:r w:rsidR="008926B5" w:rsidRPr="00B84C55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в 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течение 20 (двадцати) банковских дней с момента получения </w:t>
            </w:r>
            <w:r w:rsidR="00D066A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Покупателе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м </w:t>
            </w:r>
            <w:proofErr w:type="gramStart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счет-фактуры</w:t>
            </w:r>
            <w:proofErr w:type="gramEnd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оформленной надлежащим образом, при условии выполнения Поставщиком обязанности по поставке Товара.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факту отгрузки товара Поставщик предоставляет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Покупателю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товарную накладную ТОРГ-12, счет-фактуру </w:t>
            </w:r>
            <w:r w:rsidR="008338F7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соответствии с требованием НК РФ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сертификаты (паспорта) качества производителя.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Способ доставки Товара автомобильным транспортом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Транспортные расходы за счёт Поставщика.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 Настоящая спецификация № 1 от ____.____.</w:t>
            </w:r>
            <w:r w:rsidR="00203CB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203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203CB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составлена в двух экземплярах на 1 листе по одному для каждой из Сторон, имеющих одинаковую юридическую силу, является неотъемлемой частью договора № ________________ от ____._____.</w:t>
            </w:r>
            <w:r w:rsidR="00203CB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203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203CB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и вступает в силу с момента ее подписания уполномоченными представителями Сторон.</w:t>
            </w:r>
          </w:p>
          <w:p w:rsidR="004864FE" w:rsidRP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 С.В. Мовергоз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 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864FE" w:rsidSect="002976B3">
      <w:footerReference w:type="default" r:id="rId11"/>
      <w:pgSz w:w="11906" w:h="16838"/>
      <w:pgMar w:top="567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4D43" w:rsidRDefault="00A54D43" w:rsidP="00804037">
      <w:pPr>
        <w:spacing w:after="0" w:line="240" w:lineRule="auto"/>
      </w:pPr>
      <w:r>
        <w:separator/>
      </w:r>
    </w:p>
  </w:endnote>
  <w:endnote w:type="continuationSeparator" w:id="0">
    <w:p w:rsidR="00A54D43" w:rsidRDefault="00A54D43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2427945"/>
      <w:docPartObj>
        <w:docPartGallery w:val="Page Numbers (Bottom of Page)"/>
        <w:docPartUnique/>
      </w:docPartObj>
    </w:sdtPr>
    <w:sdtEndPr/>
    <w:sdtContent>
      <w:p w:rsidR="00804037" w:rsidRDefault="00D63467">
        <w:pPr>
          <w:pStyle w:val="ab"/>
          <w:jc w:val="right"/>
        </w:pPr>
        <w:r>
          <w:fldChar w:fldCharType="begin"/>
        </w:r>
        <w:r w:rsidR="00804037">
          <w:instrText>PAGE   \* MERGEFORMAT</w:instrText>
        </w:r>
        <w:r>
          <w:fldChar w:fldCharType="separate"/>
        </w:r>
        <w:r w:rsidR="00A84783">
          <w:rPr>
            <w:noProof/>
          </w:rPr>
          <w:t>7</w:t>
        </w:r>
        <w:r>
          <w:fldChar w:fldCharType="end"/>
        </w:r>
      </w:p>
    </w:sdtContent>
  </w:sdt>
  <w:p w:rsidR="00804037" w:rsidRDefault="0080403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4D43" w:rsidRDefault="00A54D43" w:rsidP="00804037">
      <w:pPr>
        <w:spacing w:after="0" w:line="240" w:lineRule="auto"/>
      </w:pPr>
      <w:r>
        <w:separator/>
      </w:r>
    </w:p>
  </w:footnote>
  <w:footnote w:type="continuationSeparator" w:id="0">
    <w:p w:rsidR="00A54D43" w:rsidRDefault="00A54D43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111EE"/>
    <w:rsid w:val="000209AD"/>
    <w:rsid w:val="000315C8"/>
    <w:rsid w:val="000478EA"/>
    <w:rsid w:val="00073C86"/>
    <w:rsid w:val="00086982"/>
    <w:rsid w:val="000C5C28"/>
    <w:rsid w:val="000E18F8"/>
    <w:rsid w:val="000E7C8D"/>
    <w:rsid w:val="000F00D6"/>
    <w:rsid w:val="001230CF"/>
    <w:rsid w:val="00126E70"/>
    <w:rsid w:val="00127178"/>
    <w:rsid w:val="00137140"/>
    <w:rsid w:val="0016541A"/>
    <w:rsid w:val="00175133"/>
    <w:rsid w:val="00182922"/>
    <w:rsid w:val="001D2FB4"/>
    <w:rsid w:val="001E4029"/>
    <w:rsid w:val="001F7E63"/>
    <w:rsid w:val="00203CBD"/>
    <w:rsid w:val="0020799F"/>
    <w:rsid w:val="00211148"/>
    <w:rsid w:val="00223643"/>
    <w:rsid w:val="00233111"/>
    <w:rsid w:val="0026216A"/>
    <w:rsid w:val="00263786"/>
    <w:rsid w:val="00270F5D"/>
    <w:rsid w:val="002769A3"/>
    <w:rsid w:val="00276F4F"/>
    <w:rsid w:val="00282941"/>
    <w:rsid w:val="00285734"/>
    <w:rsid w:val="00287DF1"/>
    <w:rsid w:val="002976B3"/>
    <w:rsid w:val="002C1B02"/>
    <w:rsid w:val="002C79E3"/>
    <w:rsid w:val="002F6618"/>
    <w:rsid w:val="00307E36"/>
    <w:rsid w:val="00327172"/>
    <w:rsid w:val="00333592"/>
    <w:rsid w:val="00367212"/>
    <w:rsid w:val="00385761"/>
    <w:rsid w:val="00391971"/>
    <w:rsid w:val="00396322"/>
    <w:rsid w:val="003F4A56"/>
    <w:rsid w:val="00410555"/>
    <w:rsid w:val="004342D5"/>
    <w:rsid w:val="004343CB"/>
    <w:rsid w:val="004422F4"/>
    <w:rsid w:val="0045523F"/>
    <w:rsid w:val="00466480"/>
    <w:rsid w:val="004672A5"/>
    <w:rsid w:val="00481CB9"/>
    <w:rsid w:val="00482373"/>
    <w:rsid w:val="004864FE"/>
    <w:rsid w:val="00490FE7"/>
    <w:rsid w:val="00495547"/>
    <w:rsid w:val="004D6B57"/>
    <w:rsid w:val="004E5772"/>
    <w:rsid w:val="004F618B"/>
    <w:rsid w:val="00511F49"/>
    <w:rsid w:val="0051712D"/>
    <w:rsid w:val="00522E9D"/>
    <w:rsid w:val="00524ABD"/>
    <w:rsid w:val="00571470"/>
    <w:rsid w:val="0058107A"/>
    <w:rsid w:val="005A73D2"/>
    <w:rsid w:val="005C577B"/>
    <w:rsid w:val="005F4320"/>
    <w:rsid w:val="00603D7F"/>
    <w:rsid w:val="00605D5E"/>
    <w:rsid w:val="00611B4A"/>
    <w:rsid w:val="00613E40"/>
    <w:rsid w:val="00626596"/>
    <w:rsid w:val="006719A9"/>
    <w:rsid w:val="00684E3B"/>
    <w:rsid w:val="00693BC2"/>
    <w:rsid w:val="006B03FC"/>
    <w:rsid w:val="006B1049"/>
    <w:rsid w:val="006D60AC"/>
    <w:rsid w:val="006E5B00"/>
    <w:rsid w:val="006F48C5"/>
    <w:rsid w:val="007154ED"/>
    <w:rsid w:val="00733105"/>
    <w:rsid w:val="0074058F"/>
    <w:rsid w:val="00740FFA"/>
    <w:rsid w:val="00770BD1"/>
    <w:rsid w:val="007943E8"/>
    <w:rsid w:val="007A4B9F"/>
    <w:rsid w:val="007A4F44"/>
    <w:rsid w:val="007B6833"/>
    <w:rsid w:val="007C170D"/>
    <w:rsid w:val="007C3EAB"/>
    <w:rsid w:val="007D74AA"/>
    <w:rsid w:val="00804037"/>
    <w:rsid w:val="00815300"/>
    <w:rsid w:val="0081781A"/>
    <w:rsid w:val="008265B4"/>
    <w:rsid w:val="008324E3"/>
    <w:rsid w:val="008338F7"/>
    <w:rsid w:val="00840481"/>
    <w:rsid w:val="00841949"/>
    <w:rsid w:val="00854263"/>
    <w:rsid w:val="00874AE1"/>
    <w:rsid w:val="00880318"/>
    <w:rsid w:val="008926B5"/>
    <w:rsid w:val="008B3420"/>
    <w:rsid w:val="008B4B9E"/>
    <w:rsid w:val="008B6698"/>
    <w:rsid w:val="008D0DFD"/>
    <w:rsid w:val="008F09A3"/>
    <w:rsid w:val="009040E0"/>
    <w:rsid w:val="009119CA"/>
    <w:rsid w:val="00915225"/>
    <w:rsid w:val="00916635"/>
    <w:rsid w:val="009202C3"/>
    <w:rsid w:val="00937854"/>
    <w:rsid w:val="00957E69"/>
    <w:rsid w:val="0096318E"/>
    <w:rsid w:val="0097347D"/>
    <w:rsid w:val="0098383F"/>
    <w:rsid w:val="009862E8"/>
    <w:rsid w:val="009A6A19"/>
    <w:rsid w:val="009B2DFF"/>
    <w:rsid w:val="009B3F46"/>
    <w:rsid w:val="00A00E23"/>
    <w:rsid w:val="00A54D43"/>
    <w:rsid w:val="00A6288B"/>
    <w:rsid w:val="00A81CC7"/>
    <w:rsid w:val="00A84783"/>
    <w:rsid w:val="00AB4278"/>
    <w:rsid w:val="00AC6191"/>
    <w:rsid w:val="00AC7973"/>
    <w:rsid w:val="00AD12B8"/>
    <w:rsid w:val="00AD4B8E"/>
    <w:rsid w:val="00AE2B22"/>
    <w:rsid w:val="00B05515"/>
    <w:rsid w:val="00B22F8D"/>
    <w:rsid w:val="00B32C16"/>
    <w:rsid w:val="00B34F53"/>
    <w:rsid w:val="00B40FB5"/>
    <w:rsid w:val="00B4451F"/>
    <w:rsid w:val="00B63941"/>
    <w:rsid w:val="00B63CAD"/>
    <w:rsid w:val="00B67236"/>
    <w:rsid w:val="00B725E3"/>
    <w:rsid w:val="00B75929"/>
    <w:rsid w:val="00B77D9B"/>
    <w:rsid w:val="00B84C55"/>
    <w:rsid w:val="00B917D1"/>
    <w:rsid w:val="00B956CD"/>
    <w:rsid w:val="00BC1418"/>
    <w:rsid w:val="00BC36F7"/>
    <w:rsid w:val="00BE10E3"/>
    <w:rsid w:val="00BE7244"/>
    <w:rsid w:val="00C179EC"/>
    <w:rsid w:val="00C350D9"/>
    <w:rsid w:val="00C4720B"/>
    <w:rsid w:val="00C55CD2"/>
    <w:rsid w:val="00C7336A"/>
    <w:rsid w:val="00C7733B"/>
    <w:rsid w:val="00C816EE"/>
    <w:rsid w:val="00C829CB"/>
    <w:rsid w:val="00C93485"/>
    <w:rsid w:val="00CA1275"/>
    <w:rsid w:val="00CD451C"/>
    <w:rsid w:val="00D066A7"/>
    <w:rsid w:val="00D131D3"/>
    <w:rsid w:val="00D32B69"/>
    <w:rsid w:val="00D407E1"/>
    <w:rsid w:val="00D553F9"/>
    <w:rsid w:val="00D567AC"/>
    <w:rsid w:val="00D63467"/>
    <w:rsid w:val="00D674BF"/>
    <w:rsid w:val="00D9093F"/>
    <w:rsid w:val="00D94D14"/>
    <w:rsid w:val="00DA05BF"/>
    <w:rsid w:val="00DC0E42"/>
    <w:rsid w:val="00DC6277"/>
    <w:rsid w:val="00DF3BAD"/>
    <w:rsid w:val="00DF4C05"/>
    <w:rsid w:val="00E34ABD"/>
    <w:rsid w:val="00E36B2D"/>
    <w:rsid w:val="00E4560D"/>
    <w:rsid w:val="00E46728"/>
    <w:rsid w:val="00E46C91"/>
    <w:rsid w:val="00E5164A"/>
    <w:rsid w:val="00E81587"/>
    <w:rsid w:val="00E9413F"/>
    <w:rsid w:val="00F03DD1"/>
    <w:rsid w:val="00F6019B"/>
    <w:rsid w:val="00F84E70"/>
    <w:rsid w:val="00F8618B"/>
    <w:rsid w:val="00F8713F"/>
    <w:rsid w:val="00FA6670"/>
    <w:rsid w:val="00FB39D3"/>
    <w:rsid w:val="00FD6B28"/>
    <w:rsid w:val="00FD7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www.nalog.ru/html/spravka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904baa@salavatme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C00248-7D9F-4CB5-BAB8-54A3772C81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7</Pages>
  <Words>3349</Words>
  <Characters>19091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22396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Баранова Анна Александровна</cp:lastModifiedBy>
  <cp:revision>78</cp:revision>
  <cp:lastPrinted>2014-11-26T09:54:00Z</cp:lastPrinted>
  <dcterms:created xsi:type="dcterms:W3CDTF">2014-06-15T15:14:00Z</dcterms:created>
  <dcterms:modified xsi:type="dcterms:W3CDTF">2015-02-12T02:51:00Z</dcterms:modified>
</cp:coreProperties>
</file>